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5718" w14:textId="77777777" w:rsidR="00B3330C" w:rsidRPr="008E3F21" w:rsidRDefault="00B3330C" w:rsidP="00B3330C">
      <w:pPr>
        <w:pStyle w:val="Virsraksts1"/>
        <w:rPr>
          <w:rFonts w:ascii="Cambria" w:hAnsi="Cambria"/>
        </w:rPr>
      </w:pPr>
      <w:bookmarkStart w:id="0" w:name="_Toc238226558"/>
      <w:r w:rsidRPr="008E3F21">
        <w:rPr>
          <w:rFonts w:ascii="Cambria" w:hAnsi="Cambria"/>
        </w:rPr>
        <w:t>Tirgus analīze</w:t>
      </w:r>
    </w:p>
    <w:p w14:paraId="36972024" w14:textId="77777777" w:rsidR="00B3330C" w:rsidRPr="008E3F21" w:rsidRDefault="00B3330C" w:rsidP="00B3330C">
      <w:pPr>
        <w:pStyle w:val="Bezatstarpm"/>
        <w:rPr>
          <w:rFonts w:ascii="Cambria" w:hAnsi="Cambria"/>
        </w:rPr>
      </w:pPr>
    </w:p>
    <w:p w14:paraId="5EB8D88C" w14:textId="77777777" w:rsidR="00B3330C" w:rsidRPr="008E3F21" w:rsidRDefault="00B3330C" w:rsidP="00B3330C">
      <w:pPr>
        <w:pStyle w:val="Bezatstarpm"/>
        <w:rPr>
          <w:rFonts w:ascii="Cambria" w:hAnsi="Cambria"/>
        </w:rPr>
      </w:pPr>
      <w:r w:rsidRPr="008E3F21">
        <w:rPr>
          <w:rFonts w:ascii="Cambria" w:hAnsi="Cambria"/>
        </w:rPr>
        <w:t>Atbalsta pretendenta nosaukums:</w:t>
      </w:r>
    </w:p>
    <w:p w14:paraId="74585A08" w14:textId="77777777" w:rsidR="00B3330C" w:rsidRPr="008E3F21" w:rsidRDefault="00B3330C" w:rsidP="00B3330C">
      <w:pPr>
        <w:pStyle w:val="Bezatstarpm"/>
        <w:rPr>
          <w:rFonts w:ascii="Cambria" w:hAnsi="Cambria"/>
        </w:rPr>
      </w:pPr>
      <w:r w:rsidRPr="008E3F21">
        <w:rPr>
          <w:rFonts w:ascii="Cambria" w:hAnsi="Cambria"/>
        </w:rPr>
        <w:t>Projekta nosaukums:</w:t>
      </w:r>
    </w:p>
    <w:p w14:paraId="7C82E9AD" w14:textId="77777777" w:rsidR="00B3330C" w:rsidRPr="008E3F21" w:rsidRDefault="00B3330C" w:rsidP="00B3330C">
      <w:pPr>
        <w:pStyle w:val="Virsraksts2"/>
        <w:rPr>
          <w:rFonts w:ascii="Cambria" w:hAnsi="Cambria"/>
        </w:rPr>
      </w:pPr>
      <w:r w:rsidRPr="008E3F21">
        <w:rPr>
          <w:rFonts w:ascii="Cambria" w:hAnsi="Cambria"/>
        </w:rPr>
        <w:t>Projekta ietvaros attīstāmā produkta vai pakalpojuma apraksts</w:t>
      </w:r>
      <w:bookmarkEnd w:id="0"/>
      <w:r w:rsidRPr="008E3F21">
        <w:rPr>
          <w:rFonts w:ascii="Cambria" w:hAnsi="Cambria"/>
        </w:rPr>
        <w:t xml:space="preserve">   </w:t>
      </w:r>
    </w:p>
    <w:p w14:paraId="454B8CF4" w14:textId="77777777" w:rsidR="00B3330C" w:rsidRPr="008E3F21" w:rsidRDefault="00B3330C" w:rsidP="00B3330C">
      <w:pPr>
        <w:pStyle w:val="Bezatstarpm"/>
        <w:jc w:val="both"/>
        <w:rPr>
          <w:rFonts w:ascii="Cambria" w:hAnsi="Cambria"/>
          <w:i/>
          <w:sz w:val="20"/>
          <w:szCs w:val="20"/>
        </w:rPr>
      </w:pPr>
      <w:r w:rsidRPr="008E3F21">
        <w:rPr>
          <w:rFonts w:ascii="Cambria" w:hAnsi="Cambria"/>
          <w:i/>
          <w:sz w:val="20"/>
          <w:szCs w:val="20"/>
        </w:rPr>
        <w:t xml:space="preserve">(ja projekts paredz vairāku un atšķirīgu produktu vai pakalpojumu ieviešanu, tad šo analīzi jāgatavo atsevišķi katram projekta ietvaros ieviešamam produktam vai pakalpojumam)               </w:t>
      </w:r>
    </w:p>
    <w:p w14:paraId="7E6B5743" w14:textId="77777777" w:rsidR="00B3330C" w:rsidRPr="008E3F21" w:rsidRDefault="00B3330C" w:rsidP="00B3330C">
      <w:pPr>
        <w:pStyle w:val="Bezatstarpm"/>
        <w:rPr>
          <w:rFonts w:ascii="Cambria" w:hAnsi="Cambria"/>
          <w:b/>
          <w:u w:val="single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91"/>
      </w:tblGrid>
      <w:tr w:rsidR="00B3330C" w:rsidRPr="008E3F21" w14:paraId="5B82A13D" w14:textId="77777777" w:rsidTr="00224F7E">
        <w:trPr>
          <w:trHeight w:val="340"/>
        </w:trPr>
        <w:tc>
          <w:tcPr>
            <w:tcW w:w="3148" w:type="dxa"/>
          </w:tcPr>
          <w:p w14:paraId="76FF916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Produkts /pakalpojums</w:t>
            </w:r>
          </w:p>
        </w:tc>
        <w:tc>
          <w:tcPr>
            <w:tcW w:w="6091" w:type="dxa"/>
          </w:tcPr>
          <w:p w14:paraId="45795A1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22DFBCD" w14:textId="77777777" w:rsidTr="00224F7E">
        <w:trPr>
          <w:trHeight w:val="340"/>
        </w:trPr>
        <w:tc>
          <w:tcPr>
            <w:tcW w:w="3148" w:type="dxa"/>
          </w:tcPr>
          <w:p w14:paraId="3D707C6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Ar ko produkts/ pakalpojums piesaistīs pircējus?</w:t>
            </w:r>
          </w:p>
        </w:tc>
        <w:tc>
          <w:tcPr>
            <w:tcW w:w="6091" w:type="dxa"/>
          </w:tcPr>
          <w:p w14:paraId="1F621E3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5268CB3A" w14:textId="77777777" w:rsidTr="00224F7E">
        <w:trPr>
          <w:trHeight w:val="340"/>
        </w:trPr>
        <w:tc>
          <w:tcPr>
            <w:tcW w:w="3148" w:type="dxa"/>
          </w:tcPr>
          <w:p w14:paraId="0921967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Cenu noteikšanas principi (atspoguļojiet tās iespējamo aprēķinu)?</w:t>
            </w:r>
          </w:p>
        </w:tc>
        <w:tc>
          <w:tcPr>
            <w:tcW w:w="6091" w:type="dxa"/>
          </w:tcPr>
          <w:p w14:paraId="6895B5B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0B752D96" w14:textId="77777777" w:rsidTr="00224F7E">
        <w:trPr>
          <w:trHeight w:val="340"/>
        </w:trPr>
        <w:tc>
          <w:tcPr>
            <w:tcW w:w="3148" w:type="dxa"/>
          </w:tcPr>
          <w:p w14:paraId="19494E2F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Izejvielas/ pakalpojuma sniegšanai nepieciešamie resursi</w:t>
            </w:r>
          </w:p>
        </w:tc>
        <w:tc>
          <w:tcPr>
            <w:tcW w:w="6091" w:type="dxa"/>
          </w:tcPr>
          <w:p w14:paraId="2C4919F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C9F6362" w14:textId="77777777" w:rsidTr="00224F7E">
        <w:trPr>
          <w:trHeight w:val="340"/>
        </w:trPr>
        <w:tc>
          <w:tcPr>
            <w:tcW w:w="3148" w:type="dxa"/>
          </w:tcPr>
          <w:p w14:paraId="296290B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Piegādātāji</w:t>
            </w:r>
          </w:p>
        </w:tc>
        <w:tc>
          <w:tcPr>
            <w:tcW w:w="6091" w:type="dxa"/>
          </w:tcPr>
          <w:p w14:paraId="455658F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012F0271" w14:textId="77777777" w:rsidTr="00224F7E">
        <w:trPr>
          <w:trHeight w:val="340"/>
        </w:trPr>
        <w:tc>
          <w:tcPr>
            <w:tcW w:w="3148" w:type="dxa"/>
          </w:tcPr>
          <w:p w14:paraId="29B458C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Sortimenta dažādošanas iespējas</w:t>
            </w:r>
          </w:p>
        </w:tc>
        <w:tc>
          <w:tcPr>
            <w:tcW w:w="6091" w:type="dxa"/>
          </w:tcPr>
          <w:p w14:paraId="06BFA52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6A47A39B" w14:textId="77777777" w:rsidTr="00224F7E">
        <w:trPr>
          <w:trHeight w:val="340"/>
        </w:trPr>
        <w:tc>
          <w:tcPr>
            <w:tcW w:w="3148" w:type="dxa"/>
          </w:tcPr>
          <w:p w14:paraId="037D4A8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Papildus serviss</w:t>
            </w:r>
          </w:p>
        </w:tc>
        <w:tc>
          <w:tcPr>
            <w:tcW w:w="6091" w:type="dxa"/>
          </w:tcPr>
          <w:p w14:paraId="78A197C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</w:tbl>
    <w:p w14:paraId="595C5FD4" w14:textId="77777777" w:rsidR="00B3330C" w:rsidRPr="008E3F21" w:rsidRDefault="00B3330C" w:rsidP="00B3330C">
      <w:pPr>
        <w:pStyle w:val="Bezatstarpm"/>
        <w:rPr>
          <w:rFonts w:ascii="Cambria" w:hAnsi="Cambria"/>
        </w:rPr>
      </w:pPr>
    </w:p>
    <w:p w14:paraId="47D51EC8" w14:textId="77777777" w:rsidR="00B3330C" w:rsidRPr="008E3F21" w:rsidRDefault="00B3330C" w:rsidP="00B3330C">
      <w:pPr>
        <w:pStyle w:val="Virsraksts2"/>
        <w:rPr>
          <w:rFonts w:ascii="Cambria" w:hAnsi="Cambria" w:cs="Times New Roman"/>
          <w:sz w:val="24"/>
          <w:szCs w:val="24"/>
        </w:rPr>
      </w:pPr>
      <w:bookmarkStart w:id="1" w:name="_Toc238226560"/>
      <w:r w:rsidRPr="008E3F21">
        <w:rPr>
          <w:rFonts w:ascii="Cambria" w:hAnsi="Cambria"/>
        </w:rPr>
        <w:t>Tirgus situācijas analīze</w:t>
      </w:r>
      <w:bookmarkEnd w:id="1"/>
    </w:p>
    <w:p w14:paraId="560AC588" w14:textId="77777777" w:rsidR="00B3330C" w:rsidRPr="008E3F21" w:rsidRDefault="00B3330C" w:rsidP="00B3330C">
      <w:pPr>
        <w:pStyle w:val="Bezatstarpm"/>
        <w:jc w:val="both"/>
        <w:rPr>
          <w:rFonts w:ascii="Cambria" w:hAnsi="Cambria"/>
          <w:i/>
          <w:sz w:val="20"/>
          <w:szCs w:val="20"/>
        </w:rPr>
      </w:pPr>
      <w:r w:rsidRPr="008E3F21">
        <w:rPr>
          <w:rFonts w:ascii="Cambria" w:hAnsi="Cambria"/>
          <w:i/>
          <w:sz w:val="20"/>
          <w:szCs w:val="20"/>
        </w:rPr>
        <w:t>(Balstīta uz precīzi iegūtiem faktiem, to apkopojuma un analīzes. Sadaļas izstrādi nevar balstīt uz pieņēmumiem, baumām vai cita veida neobjektīvas informācijas.</w:t>
      </w:r>
    </w:p>
    <w:p w14:paraId="7648DB4E" w14:textId="77777777" w:rsidR="00B3330C" w:rsidRPr="008E3F21" w:rsidRDefault="00B3330C" w:rsidP="00B3330C">
      <w:pPr>
        <w:pStyle w:val="Bezatstarpm"/>
        <w:jc w:val="both"/>
        <w:rPr>
          <w:rFonts w:ascii="Cambria" w:hAnsi="Cambri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B3330C" w:rsidRPr="008E3F21" w14:paraId="68054975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6412249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Nozares/ darbības sfēras raksturojums un tās attīstības tendences</w:t>
            </w:r>
          </w:p>
        </w:tc>
        <w:tc>
          <w:tcPr>
            <w:tcW w:w="6095" w:type="dxa"/>
            <w:shd w:val="clear" w:color="auto" w:fill="auto"/>
          </w:tcPr>
          <w:p w14:paraId="27119170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5988E0D0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2DDFEA3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Kopīgais nozares/ darbības sfēras noiets un sava daļa tajā</w:t>
            </w:r>
          </w:p>
        </w:tc>
        <w:tc>
          <w:tcPr>
            <w:tcW w:w="6095" w:type="dxa"/>
            <w:shd w:val="clear" w:color="auto" w:fill="auto"/>
          </w:tcPr>
          <w:p w14:paraId="022827BB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1BFA2838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7325680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nozari/ darbības sfēru ietekmē ekonomiskais stāvoklis valstī, reģionā, teritorijā?</w:t>
            </w:r>
          </w:p>
        </w:tc>
        <w:tc>
          <w:tcPr>
            <w:tcW w:w="6095" w:type="dxa"/>
            <w:shd w:val="clear" w:color="auto" w:fill="auto"/>
          </w:tcPr>
          <w:p w14:paraId="7D14A490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47984F42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66E5A23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Tirgus piesātinātības līmenis</w:t>
            </w:r>
          </w:p>
        </w:tc>
        <w:tc>
          <w:tcPr>
            <w:tcW w:w="6095" w:type="dxa"/>
            <w:shd w:val="clear" w:color="auto" w:fill="auto"/>
          </w:tcPr>
          <w:p w14:paraId="128D08D3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  <w:tr w:rsidR="00B3330C" w:rsidRPr="008E3F21" w14:paraId="40D37F6D" w14:textId="77777777" w:rsidTr="00224F7E">
        <w:trPr>
          <w:trHeight w:val="340"/>
        </w:trPr>
        <w:tc>
          <w:tcPr>
            <w:tcW w:w="3256" w:type="dxa"/>
            <w:shd w:val="clear" w:color="auto" w:fill="auto"/>
          </w:tcPr>
          <w:p w14:paraId="3925713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nozari/ darbības sfēru ietekmē tehnoloģiskā attīstība?</w:t>
            </w:r>
          </w:p>
        </w:tc>
        <w:tc>
          <w:tcPr>
            <w:tcW w:w="6095" w:type="dxa"/>
            <w:shd w:val="clear" w:color="auto" w:fill="auto"/>
          </w:tcPr>
          <w:p w14:paraId="6C7432F3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iCs/>
              </w:rPr>
            </w:pPr>
          </w:p>
        </w:tc>
      </w:tr>
    </w:tbl>
    <w:p w14:paraId="0CCC48D9" w14:textId="77777777" w:rsidR="00B3330C" w:rsidRPr="008E3F21" w:rsidRDefault="00B3330C" w:rsidP="00B3330C">
      <w:pPr>
        <w:rPr>
          <w:rFonts w:ascii="Cambria" w:hAnsi="Cambria"/>
          <w:iCs/>
          <w:sz w:val="22"/>
          <w:szCs w:val="22"/>
        </w:rPr>
      </w:pPr>
    </w:p>
    <w:p w14:paraId="141374EB" w14:textId="77777777" w:rsidR="00B3330C" w:rsidRPr="008E3F21" w:rsidRDefault="00B3330C" w:rsidP="00B3330C">
      <w:pPr>
        <w:pStyle w:val="Virsraksts2"/>
        <w:rPr>
          <w:rFonts w:ascii="Cambria" w:hAnsi="Cambria"/>
        </w:rPr>
      </w:pPr>
      <w:bookmarkStart w:id="2" w:name="_Toc238226561"/>
      <w:r w:rsidRPr="008E3F21">
        <w:rPr>
          <w:rFonts w:ascii="Cambria" w:hAnsi="Cambria" w:cs="Times New Roman"/>
        </w:rPr>
        <w:t>K</w:t>
      </w:r>
      <w:r w:rsidRPr="008E3F21">
        <w:rPr>
          <w:rFonts w:ascii="Cambria" w:hAnsi="Cambria"/>
        </w:rPr>
        <w:t>lientu raksturojums</w:t>
      </w:r>
      <w:bookmarkEnd w:id="2"/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479"/>
      </w:tblGrid>
      <w:tr w:rsidR="00B3330C" w:rsidRPr="006C764E" w14:paraId="42BA3DD5" w14:textId="77777777" w:rsidTr="00224F7E">
        <w:trPr>
          <w:trHeight w:val="340"/>
        </w:trPr>
        <w:tc>
          <w:tcPr>
            <w:tcW w:w="9239" w:type="dxa"/>
            <w:gridSpan w:val="2"/>
            <w:vAlign w:val="center"/>
          </w:tcPr>
          <w:p w14:paraId="497904C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Kas ir esošie un/vai potenciālie klienti?</w:t>
            </w:r>
          </w:p>
        </w:tc>
      </w:tr>
      <w:tr w:rsidR="00B3330C" w:rsidRPr="006C764E" w14:paraId="47230AAC" w14:textId="77777777" w:rsidTr="00224F7E">
        <w:trPr>
          <w:trHeight w:val="340"/>
        </w:trPr>
        <w:tc>
          <w:tcPr>
            <w:tcW w:w="9239" w:type="dxa"/>
            <w:gridSpan w:val="2"/>
          </w:tcPr>
          <w:p w14:paraId="7DE2FCE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  <w:p w14:paraId="080D12A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  <w:p w14:paraId="7892018F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  <w:p w14:paraId="1452CA2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6C764E" w14:paraId="56C4F510" w14:textId="77777777" w:rsidTr="00224F7E">
        <w:trPr>
          <w:trHeight w:val="813"/>
        </w:trPr>
        <w:tc>
          <w:tcPr>
            <w:tcW w:w="2760" w:type="dxa"/>
          </w:tcPr>
          <w:p w14:paraId="265D38A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Pieprasījums pēc produkta/pakalpojuma</w:t>
            </w:r>
          </w:p>
          <w:p w14:paraId="61536C8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Tirgū, pamatots ar klientu aptauju (jāpievieno pielikumā)</w:t>
            </w:r>
          </w:p>
        </w:tc>
        <w:tc>
          <w:tcPr>
            <w:tcW w:w="6479" w:type="dxa"/>
          </w:tcPr>
          <w:p w14:paraId="58768B2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6C764E" w14:paraId="68A81822" w14:textId="77777777" w:rsidTr="00224F7E">
        <w:trPr>
          <w:trHeight w:val="340"/>
        </w:trPr>
        <w:tc>
          <w:tcPr>
            <w:tcW w:w="2760" w:type="dxa"/>
          </w:tcPr>
          <w:p w14:paraId="5CFA52D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Tirgus daļa esošā un plānotā</w:t>
            </w:r>
          </w:p>
          <w:p w14:paraId="0A4998E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(uzņēmējdarbības uzsācējiem norādīt tikai plānoto)</w:t>
            </w:r>
          </w:p>
        </w:tc>
        <w:tc>
          <w:tcPr>
            <w:tcW w:w="6479" w:type="dxa"/>
          </w:tcPr>
          <w:p w14:paraId="447C1E6D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6C764E" w14:paraId="14406E17" w14:textId="77777777" w:rsidTr="00224F7E">
        <w:trPr>
          <w:trHeight w:val="340"/>
        </w:trPr>
        <w:tc>
          <w:tcPr>
            <w:tcW w:w="2760" w:type="dxa"/>
          </w:tcPr>
          <w:p w14:paraId="13B2B6B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Vai klienti ir pastāvīgi vai gadījuma rakstura?</w:t>
            </w:r>
          </w:p>
        </w:tc>
        <w:tc>
          <w:tcPr>
            <w:tcW w:w="6479" w:type="dxa"/>
          </w:tcPr>
          <w:p w14:paraId="4A17F5E0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6C764E" w14:paraId="27C325BF" w14:textId="77777777" w:rsidTr="00224F7E">
        <w:trPr>
          <w:trHeight w:val="340"/>
        </w:trPr>
        <w:tc>
          <w:tcPr>
            <w:tcW w:w="2760" w:type="dxa"/>
          </w:tcPr>
          <w:p w14:paraId="06CC286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 xml:space="preserve">Kā tiek/ tiks organizēti kontakti ar klientiem, </w:t>
            </w:r>
          </w:p>
        </w:tc>
        <w:tc>
          <w:tcPr>
            <w:tcW w:w="6479" w:type="dxa"/>
          </w:tcPr>
          <w:p w14:paraId="61377653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6C764E" w14:paraId="0FA40D7B" w14:textId="77777777" w:rsidTr="00224F7E">
        <w:trPr>
          <w:trHeight w:val="340"/>
        </w:trPr>
        <w:tc>
          <w:tcPr>
            <w:tcW w:w="2760" w:type="dxa"/>
          </w:tcPr>
          <w:p w14:paraId="048BD0D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tiek/ tiks nodrošināta realizācija? (mazumtirdzniecība, vairumtirdzniecība, tiešā tirdzniecība, interneta vidē, pakalpojumi, u.c.</w:t>
            </w:r>
          </w:p>
        </w:tc>
        <w:tc>
          <w:tcPr>
            <w:tcW w:w="6479" w:type="dxa"/>
          </w:tcPr>
          <w:p w14:paraId="02D71096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</w:tbl>
    <w:p w14:paraId="23A5EA00" w14:textId="77777777" w:rsidR="00B3330C" w:rsidRPr="0020369E" w:rsidRDefault="00B3330C" w:rsidP="00B3330C">
      <w:pPr>
        <w:rPr>
          <w:rFonts w:ascii="Cambria" w:hAnsi="Cambria"/>
          <w:sz w:val="22"/>
          <w:szCs w:val="22"/>
          <w:lang w:val="lv-LV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17"/>
      </w:tblGrid>
      <w:tr w:rsidR="00B3330C" w:rsidRPr="006C764E" w14:paraId="645A43B6" w14:textId="77777777" w:rsidTr="00224F7E">
        <w:trPr>
          <w:trHeight w:val="340"/>
        </w:trPr>
        <w:tc>
          <w:tcPr>
            <w:tcW w:w="9352" w:type="dxa"/>
            <w:gridSpan w:val="2"/>
            <w:vAlign w:val="center"/>
          </w:tcPr>
          <w:p w14:paraId="2F0EC2F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Nosakot mērķa grupu, jūsu izvēles pamatā ir:</w:t>
            </w:r>
          </w:p>
        </w:tc>
      </w:tr>
      <w:tr w:rsidR="00B3330C" w:rsidRPr="008E3F21" w14:paraId="7BB1FBB7" w14:textId="77777777" w:rsidTr="00224F7E">
        <w:trPr>
          <w:trHeight w:val="340"/>
        </w:trPr>
        <w:tc>
          <w:tcPr>
            <w:tcW w:w="2835" w:type="dxa"/>
          </w:tcPr>
          <w:p w14:paraId="75E48FF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Atsevišķs produkts/ pakalpojums (kāds?)</w:t>
            </w:r>
          </w:p>
        </w:tc>
        <w:tc>
          <w:tcPr>
            <w:tcW w:w="6517" w:type="dxa"/>
          </w:tcPr>
          <w:p w14:paraId="5C747B7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4E310C63" w14:textId="77777777" w:rsidTr="00224F7E">
        <w:trPr>
          <w:trHeight w:val="340"/>
        </w:trPr>
        <w:tc>
          <w:tcPr>
            <w:tcW w:w="2835" w:type="dxa"/>
          </w:tcPr>
          <w:p w14:paraId="76129A1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Noteikts ģeogrāfisks rajons (kāds?)</w:t>
            </w:r>
          </w:p>
        </w:tc>
        <w:tc>
          <w:tcPr>
            <w:tcW w:w="6517" w:type="dxa"/>
          </w:tcPr>
          <w:p w14:paraId="42AEFD1D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37071BEC" w14:textId="77777777" w:rsidTr="00224F7E">
        <w:trPr>
          <w:trHeight w:val="340"/>
        </w:trPr>
        <w:tc>
          <w:tcPr>
            <w:tcW w:w="2835" w:type="dxa"/>
          </w:tcPr>
          <w:p w14:paraId="4AB51D6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Tirdzniecība (ar ko?)</w:t>
            </w:r>
          </w:p>
        </w:tc>
        <w:tc>
          <w:tcPr>
            <w:tcW w:w="6517" w:type="dxa"/>
          </w:tcPr>
          <w:p w14:paraId="2136311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458695BB" w14:textId="77777777" w:rsidTr="00224F7E">
        <w:trPr>
          <w:trHeight w:val="340"/>
        </w:trPr>
        <w:tc>
          <w:tcPr>
            <w:tcW w:w="2835" w:type="dxa"/>
          </w:tcPr>
          <w:p w14:paraId="26C7064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Rūpniecība (kāda nozare?)</w:t>
            </w:r>
          </w:p>
        </w:tc>
        <w:tc>
          <w:tcPr>
            <w:tcW w:w="6517" w:type="dxa"/>
          </w:tcPr>
          <w:p w14:paraId="3C48879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5C1F379" w14:textId="77777777" w:rsidTr="00224F7E">
        <w:trPr>
          <w:trHeight w:val="340"/>
        </w:trPr>
        <w:tc>
          <w:tcPr>
            <w:tcW w:w="2835" w:type="dxa"/>
          </w:tcPr>
          <w:p w14:paraId="572AF3A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Citi (kas?)</w:t>
            </w:r>
          </w:p>
        </w:tc>
        <w:tc>
          <w:tcPr>
            <w:tcW w:w="6517" w:type="dxa"/>
          </w:tcPr>
          <w:p w14:paraId="25D2743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736957AE" w14:textId="77777777" w:rsidTr="00224F7E">
        <w:trPr>
          <w:trHeight w:val="340"/>
        </w:trPr>
        <w:tc>
          <w:tcPr>
            <w:tcW w:w="2835" w:type="dxa"/>
          </w:tcPr>
          <w:p w14:paraId="4CA61BF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Cik daudz izvēlētā mērķa grupa iztērēs līdzekļu tieši par mūsu produkta/ pakalpojuma veidu gada laikā?</w:t>
            </w:r>
          </w:p>
        </w:tc>
        <w:tc>
          <w:tcPr>
            <w:tcW w:w="6517" w:type="dxa"/>
          </w:tcPr>
          <w:p w14:paraId="1B8C60C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</w:tbl>
    <w:p w14:paraId="2B55A08E" w14:textId="77777777" w:rsidR="00B3330C" w:rsidRPr="008E3F21" w:rsidRDefault="00B3330C" w:rsidP="00B3330C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7"/>
      </w:tblGrid>
      <w:tr w:rsidR="00B3330C" w:rsidRPr="008E3F21" w14:paraId="52E151F0" w14:textId="77777777" w:rsidTr="00224F7E">
        <w:trPr>
          <w:trHeight w:val="340"/>
        </w:trPr>
        <w:tc>
          <w:tcPr>
            <w:tcW w:w="2830" w:type="dxa"/>
          </w:tcPr>
          <w:p w14:paraId="0EFD224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Klientu atrašanās vieta</w:t>
            </w:r>
          </w:p>
        </w:tc>
        <w:tc>
          <w:tcPr>
            <w:tcW w:w="6517" w:type="dxa"/>
          </w:tcPr>
          <w:p w14:paraId="2017FA1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38C6D9D6" w14:textId="77777777" w:rsidTr="00224F7E">
        <w:trPr>
          <w:trHeight w:val="340"/>
        </w:trPr>
        <w:tc>
          <w:tcPr>
            <w:tcW w:w="2830" w:type="dxa"/>
          </w:tcPr>
          <w:p w14:paraId="2911566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Kāpēc klienti izvēlēsies šo produktu/ pakalpojumu?</w:t>
            </w:r>
          </w:p>
        </w:tc>
        <w:tc>
          <w:tcPr>
            <w:tcW w:w="6517" w:type="dxa"/>
          </w:tcPr>
          <w:p w14:paraId="192B9A3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65747614" w14:textId="77777777" w:rsidTr="00224F7E">
        <w:trPr>
          <w:trHeight w:val="340"/>
        </w:trPr>
        <w:tc>
          <w:tcPr>
            <w:tcW w:w="2830" w:type="dxa"/>
          </w:tcPr>
          <w:p w14:paraId="3F9FBBA3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Galvenie konkurētspēju noteicošie faktori</w:t>
            </w:r>
          </w:p>
        </w:tc>
        <w:tc>
          <w:tcPr>
            <w:tcW w:w="6517" w:type="dxa"/>
          </w:tcPr>
          <w:p w14:paraId="6DEE2E55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13DDD504" w14:textId="77777777" w:rsidTr="00224F7E">
        <w:trPr>
          <w:trHeight w:val="340"/>
        </w:trPr>
        <w:tc>
          <w:tcPr>
            <w:tcW w:w="2830" w:type="dxa"/>
          </w:tcPr>
          <w:p w14:paraId="3FE2B93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 Jūs nodrošināsiet klientu prasību izpildi (serviss, uzstādīšana, nestandarta pasūtījumi utt.)</w:t>
            </w:r>
          </w:p>
        </w:tc>
        <w:tc>
          <w:tcPr>
            <w:tcW w:w="6517" w:type="dxa"/>
          </w:tcPr>
          <w:p w14:paraId="77E7D4DB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29870846" w14:textId="77777777" w:rsidTr="00224F7E">
        <w:trPr>
          <w:trHeight w:val="340"/>
        </w:trPr>
        <w:tc>
          <w:tcPr>
            <w:tcW w:w="2830" w:type="dxa"/>
          </w:tcPr>
          <w:p w14:paraId="4041ACE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 xml:space="preserve">Pēc kādiem kritērijiem novērtēsiet savu darbību un klientu apmierinātību? </w:t>
            </w:r>
          </w:p>
        </w:tc>
        <w:tc>
          <w:tcPr>
            <w:tcW w:w="6517" w:type="dxa"/>
          </w:tcPr>
          <w:p w14:paraId="329216F2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461119A6" w14:textId="77777777" w:rsidTr="00224F7E">
        <w:trPr>
          <w:trHeight w:val="340"/>
        </w:trPr>
        <w:tc>
          <w:tcPr>
            <w:tcW w:w="2830" w:type="dxa"/>
          </w:tcPr>
          <w:p w14:paraId="3C552E6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Cik klientu varētu iegūt?</w:t>
            </w:r>
          </w:p>
        </w:tc>
        <w:tc>
          <w:tcPr>
            <w:tcW w:w="6517" w:type="dxa"/>
          </w:tcPr>
          <w:p w14:paraId="2AE248D7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36C365EF" w14:textId="77777777" w:rsidTr="00224F7E">
        <w:trPr>
          <w:trHeight w:val="340"/>
        </w:trPr>
        <w:tc>
          <w:tcPr>
            <w:tcW w:w="2830" w:type="dxa"/>
          </w:tcPr>
          <w:p w14:paraId="1911E254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Plānotie sadarbības partneri (pievienot līgumus, nodomu protokolus, u.c. saistošos dokumentus)</w:t>
            </w:r>
          </w:p>
        </w:tc>
        <w:tc>
          <w:tcPr>
            <w:tcW w:w="6517" w:type="dxa"/>
          </w:tcPr>
          <w:p w14:paraId="5E246F01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8E3F21" w14:paraId="45D785DD" w14:textId="77777777" w:rsidTr="00224F7E">
        <w:trPr>
          <w:trHeight w:val="340"/>
        </w:trPr>
        <w:tc>
          <w:tcPr>
            <w:tcW w:w="2830" w:type="dxa"/>
          </w:tcPr>
          <w:p w14:paraId="012A633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Kādā veidā paredzēts popularizēt/ reklamēt produktu/ pakalpojumu</w:t>
            </w:r>
          </w:p>
          <w:p w14:paraId="522DAD5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(jābūt sasaistītam ar projekta finanšu informāciju)</w:t>
            </w:r>
          </w:p>
        </w:tc>
        <w:tc>
          <w:tcPr>
            <w:tcW w:w="6517" w:type="dxa"/>
          </w:tcPr>
          <w:p w14:paraId="3D60CE4F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</w:tbl>
    <w:p w14:paraId="78374EF7" w14:textId="77777777" w:rsidR="00B3330C" w:rsidRPr="008E3F21" w:rsidRDefault="00B3330C" w:rsidP="00B3330C">
      <w:pPr>
        <w:rPr>
          <w:rFonts w:ascii="Cambria" w:hAnsi="Cambria"/>
          <w:sz w:val="22"/>
          <w:szCs w:val="22"/>
          <w:highlight w:val="yellow"/>
        </w:rPr>
      </w:pPr>
    </w:p>
    <w:p w14:paraId="7CDD5835" w14:textId="77777777" w:rsidR="00B3330C" w:rsidRPr="008E3F21" w:rsidRDefault="00B3330C" w:rsidP="00B3330C">
      <w:pPr>
        <w:pStyle w:val="Virsraksts2"/>
        <w:rPr>
          <w:rFonts w:ascii="Cambria" w:hAnsi="Cambria"/>
        </w:rPr>
      </w:pPr>
      <w:bookmarkStart w:id="3" w:name="_Toc238226562"/>
      <w:r w:rsidRPr="008E3F21">
        <w:rPr>
          <w:rFonts w:ascii="Cambria" w:hAnsi="Cambria"/>
        </w:rPr>
        <w:t>Nozīm</w:t>
      </w:r>
      <w:r w:rsidRPr="008E3F21">
        <w:rPr>
          <w:rFonts w:ascii="Cambria" w:hAnsi="Cambria" w:cs="Times New Roman"/>
        </w:rPr>
        <w:t>īgāko konkurentu un to produktu</w:t>
      </w:r>
      <w:r w:rsidRPr="008E3F21">
        <w:rPr>
          <w:rFonts w:ascii="Cambria" w:hAnsi="Cambria"/>
        </w:rPr>
        <w:t>/ pakalpojumu raksturojums</w:t>
      </w:r>
      <w:bookmarkEnd w:id="3"/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222"/>
      </w:tblGrid>
      <w:tr w:rsidR="00B3330C" w:rsidRPr="006C764E" w14:paraId="3CE7607A" w14:textId="77777777" w:rsidTr="00224F7E">
        <w:trPr>
          <w:trHeight w:val="340"/>
        </w:trPr>
        <w:tc>
          <w:tcPr>
            <w:tcW w:w="3027" w:type="dxa"/>
          </w:tcPr>
          <w:p w14:paraId="528DDA7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Nozīmīgākie konkurenti un to produkti/ pakalpojumi</w:t>
            </w:r>
          </w:p>
        </w:tc>
        <w:tc>
          <w:tcPr>
            <w:tcW w:w="6222" w:type="dxa"/>
          </w:tcPr>
          <w:p w14:paraId="2703191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6C764E" w14:paraId="5B719467" w14:textId="77777777" w:rsidTr="00224F7E">
        <w:trPr>
          <w:trHeight w:val="340"/>
        </w:trPr>
        <w:tc>
          <w:tcPr>
            <w:tcW w:w="3027" w:type="dxa"/>
          </w:tcPr>
          <w:p w14:paraId="136CF43A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Manas vājās puses, salīdzinājumā ar konkurentiem</w:t>
            </w:r>
          </w:p>
        </w:tc>
        <w:tc>
          <w:tcPr>
            <w:tcW w:w="6222" w:type="dxa"/>
          </w:tcPr>
          <w:p w14:paraId="55E2089F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2D6E745D" w14:textId="77777777" w:rsidTr="00224F7E">
        <w:trPr>
          <w:trHeight w:val="340"/>
        </w:trPr>
        <w:tc>
          <w:tcPr>
            <w:tcW w:w="3027" w:type="dxa"/>
          </w:tcPr>
          <w:p w14:paraId="2F5708B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Manas stiprās puses, salīdzinājumā ar konkurentiem</w:t>
            </w:r>
          </w:p>
        </w:tc>
        <w:tc>
          <w:tcPr>
            <w:tcW w:w="6222" w:type="dxa"/>
          </w:tcPr>
          <w:p w14:paraId="38F5168A" w14:textId="77777777" w:rsidR="00B3330C" w:rsidRPr="008E3F21" w:rsidRDefault="00B3330C" w:rsidP="00224F7E">
            <w:pPr>
              <w:pStyle w:val="Bezatstarpm"/>
              <w:rPr>
                <w:rFonts w:ascii="Cambria" w:hAnsi="Cambria"/>
                <w:highlight w:val="yellow"/>
              </w:rPr>
            </w:pPr>
          </w:p>
        </w:tc>
      </w:tr>
      <w:tr w:rsidR="00B3330C" w:rsidRPr="008E3F21" w14:paraId="232DC1D1" w14:textId="77777777" w:rsidTr="00224F7E">
        <w:trPr>
          <w:trHeight w:val="340"/>
        </w:trPr>
        <w:tc>
          <w:tcPr>
            <w:tcW w:w="3027" w:type="dxa"/>
          </w:tcPr>
          <w:p w14:paraId="0172F18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Konkurentu cenu izpēte</w:t>
            </w:r>
          </w:p>
        </w:tc>
        <w:tc>
          <w:tcPr>
            <w:tcW w:w="6222" w:type="dxa"/>
          </w:tcPr>
          <w:p w14:paraId="31A85E13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6C764E" w14:paraId="1201877C" w14:textId="77777777" w:rsidTr="00224F7E">
        <w:trPr>
          <w:trHeight w:val="340"/>
        </w:trPr>
        <w:tc>
          <w:tcPr>
            <w:tcW w:w="3027" w:type="dxa"/>
          </w:tcPr>
          <w:p w14:paraId="2D7135C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Mana produkta/ pakalpojuma atšķirība no konkurentiem</w:t>
            </w:r>
          </w:p>
        </w:tc>
        <w:tc>
          <w:tcPr>
            <w:tcW w:w="6222" w:type="dxa"/>
          </w:tcPr>
          <w:p w14:paraId="6B28A9A8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5FC4369E" w14:textId="77777777" w:rsidTr="00224F7E">
        <w:trPr>
          <w:trHeight w:val="340"/>
        </w:trPr>
        <w:tc>
          <w:tcPr>
            <w:tcW w:w="3027" w:type="dxa"/>
          </w:tcPr>
          <w:p w14:paraId="5FB75C1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Konkurentu darbības metodes</w:t>
            </w:r>
          </w:p>
        </w:tc>
        <w:tc>
          <w:tcPr>
            <w:tcW w:w="6222" w:type="dxa"/>
          </w:tcPr>
          <w:p w14:paraId="1853BE9C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8E3F21" w14:paraId="24087B65" w14:textId="77777777" w:rsidTr="00224F7E">
        <w:trPr>
          <w:trHeight w:val="340"/>
        </w:trPr>
        <w:tc>
          <w:tcPr>
            <w:tcW w:w="3027" w:type="dxa"/>
          </w:tcPr>
          <w:p w14:paraId="05704456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Konkurentu attīstības tendences</w:t>
            </w:r>
          </w:p>
        </w:tc>
        <w:tc>
          <w:tcPr>
            <w:tcW w:w="6222" w:type="dxa"/>
          </w:tcPr>
          <w:p w14:paraId="3EFA512A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6C764E" w14:paraId="6BC3B0CC" w14:textId="77777777" w:rsidTr="00224F7E">
        <w:trPr>
          <w:trHeight w:val="340"/>
        </w:trPr>
        <w:tc>
          <w:tcPr>
            <w:tcW w:w="3027" w:type="dxa"/>
          </w:tcPr>
          <w:p w14:paraId="7472A1F0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Kuri no konkurentiem tieši apdraud pretendenta tirgus pozīcijas vai jau ietekmējuši tās?</w:t>
            </w:r>
          </w:p>
        </w:tc>
        <w:tc>
          <w:tcPr>
            <w:tcW w:w="6222" w:type="dxa"/>
          </w:tcPr>
          <w:p w14:paraId="6CBB62A1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  <w:tr w:rsidR="00B3330C" w:rsidRPr="006C764E" w14:paraId="41AD180E" w14:textId="77777777" w:rsidTr="00224F7E">
        <w:trPr>
          <w:trHeight w:val="340"/>
        </w:trPr>
        <w:tc>
          <w:tcPr>
            <w:tcW w:w="3027" w:type="dxa"/>
          </w:tcPr>
          <w:p w14:paraId="4D627B1E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  <w:r w:rsidRPr="008E3F21">
              <w:rPr>
                <w:rFonts w:ascii="Cambria" w:hAnsi="Cambria"/>
              </w:rPr>
              <w:t>Kurus no konkurentiem pretendents apsteidzis/ plāno apsteigt? Kā tas tika panākts/ tiks panākts?</w:t>
            </w:r>
          </w:p>
        </w:tc>
        <w:tc>
          <w:tcPr>
            <w:tcW w:w="6222" w:type="dxa"/>
          </w:tcPr>
          <w:p w14:paraId="561A1539" w14:textId="77777777" w:rsidR="00B3330C" w:rsidRPr="008E3F21" w:rsidRDefault="00B3330C" w:rsidP="00224F7E">
            <w:pPr>
              <w:pStyle w:val="Bezatstarpm"/>
              <w:rPr>
                <w:rFonts w:ascii="Cambria" w:hAnsi="Cambria"/>
              </w:rPr>
            </w:pPr>
          </w:p>
        </w:tc>
      </w:tr>
    </w:tbl>
    <w:p w14:paraId="28809D97" w14:textId="77777777" w:rsidR="00B3330C" w:rsidRPr="00627AE4" w:rsidRDefault="00B3330C" w:rsidP="00B3330C">
      <w:pPr>
        <w:rPr>
          <w:rFonts w:ascii="Cambria" w:hAnsi="Cambria"/>
          <w:lang w:val="fi-FI"/>
        </w:rPr>
      </w:pPr>
    </w:p>
    <w:p w14:paraId="692A6ECA" w14:textId="77777777" w:rsidR="00B3330C" w:rsidRPr="008E3F21" w:rsidRDefault="00B3330C" w:rsidP="00B3330C">
      <w:pPr>
        <w:rPr>
          <w:rFonts w:ascii="Cambria" w:hAnsi="Cambria"/>
          <w:lang w:val="lv-LV"/>
        </w:rPr>
      </w:pPr>
      <w:r w:rsidRPr="008E3F21">
        <w:rPr>
          <w:rFonts w:ascii="Cambria" w:hAnsi="Cambria"/>
          <w:lang w:val="lv-LV"/>
        </w:rPr>
        <w:t xml:space="preserve">Tirgus analīze iesniegta: </w:t>
      </w:r>
      <w:r w:rsidRPr="008E3F21">
        <w:rPr>
          <w:rFonts w:ascii="Cambria" w:hAnsi="Cambria"/>
          <w:i/>
          <w:lang w:val="lv-LV"/>
        </w:rPr>
        <w:t>(datums)</w:t>
      </w:r>
    </w:p>
    <w:p w14:paraId="1BE9196C" w14:textId="3952FEB9" w:rsidR="00B3330C" w:rsidRDefault="00B3330C" w:rsidP="00B3330C">
      <w:pPr>
        <w:rPr>
          <w:rFonts w:ascii="Cambria" w:hAnsi="Cambria"/>
          <w:i/>
          <w:lang w:val="lv-LV"/>
        </w:rPr>
      </w:pPr>
      <w:r w:rsidRPr="008E3F21">
        <w:rPr>
          <w:rFonts w:ascii="Cambria" w:hAnsi="Cambria"/>
          <w:lang w:val="lv-LV"/>
        </w:rPr>
        <w:t xml:space="preserve">Atbalsta pretendents: </w:t>
      </w:r>
      <w:r w:rsidRPr="008E3F21">
        <w:rPr>
          <w:rFonts w:ascii="Cambria" w:hAnsi="Cambria"/>
          <w:i/>
          <w:lang w:val="lv-LV"/>
        </w:rPr>
        <w:t>(paraksts, Vārds, Uzvārds)</w:t>
      </w:r>
    </w:p>
    <w:p w14:paraId="5880F623" w14:textId="30B5DD04" w:rsidR="00C45C9F" w:rsidRDefault="00C45C9F" w:rsidP="00850B9C">
      <w:pPr>
        <w:jc w:val="right"/>
        <w:rPr>
          <w:rFonts w:ascii="Cambria" w:hAnsi="Cambria"/>
          <w:bCs/>
          <w:sz w:val="20"/>
          <w:highlight w:val="yellow"/>
          <w:lang w:val="lv-LV"/>
        </w:rPr>
      </w:pPr>
      <w:bookmarkStart w:id="4" w:name="_GoBack"/>
      <w:bookmarkEnd w:id="4"/>
    </w:p>
    <w:sectPr w:rsidR="00C45C9F" w:rsidSect="001166B3">
      <w:headerReference w:type="default" r:id="rId8"/>
      <w:footerReference w:type="even" r:id="rId9"/>
      <w:footerReference w:type="default" r:id="rId10"/>
      <w:pgSz w:w="11906" w:h="16838"/>
      <w:pgMar w:top="1079" w:right="128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7D0D" w14:textId="77777777" w:rsidR="00775AFF" w:rsidRDefault="00775AFF">
      <w:r>
        <w:separator/>
      </w:r>
    </w:p>
  </w:endnote>
  <w:endnote w:type="continuationSeparator" w:id="0">
    <w:p w14:paraId="262A561E" w14:textId="77777777" w:rsidR="00775AFF" w:rsidRDefault="0077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B743" w14:textId="77777777" w:rsidR="00775AFF" w:rsidRDefault="00775AFF" w:rsidP="008E3F21">
    <w:pPr>
      <w:pStyle w:val="Kjene"/>
      <w:framePr w:wrap="around" w:vAnchor="text" w:hAnchor="margin" w:xAlign="right" w:y="1"/>
      <w:jc w:val="both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20C713C" w14:textId="77777777" w:rsidR="00775AFF" w:rsidRDefault="00775AFF" w:rsidP="008E3F21">
    <w:pPr>
      <w:pStyle w:val="Kjen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EDA4" w14:textId="7B51765D" w:rsidR="00775AFF" w:rsidRDefault="00775AFF" w:rsidP="008E3F21">
    <w:pPr>
      <w:pStyle w:val="Kjene"/>
      <w:framePr w:wrap="around" w:vAnchor="text" w:hAnchor="margin" w:xAlign="right" w:y="1"/>
      <w:jc w:val="both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C764E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088885E" w14:textId="77777777" w:rsidR="00775AFF" w:rsidRPr="008E3F21" w:rsidRDefault="00775AFF" w:rsidP="008E3F21">
    <w:pPr>
      <w:pStyle w:val="Kjene"/>
      <w:ind w:right="360"/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3E59" w14:textId="77777777" w:rsidR="00775AFF" w:rsidRDefault="00775AFF">
      <w:r>
        <w:separator/>
      </w:r>
    </w:p>
  </w:footnote>
  <w:footnote w:type="continuationSeparator" w:id="0">
    <w:p w14:paraId="0A7C00D3" w14:textId="77777777" w:rsidR="00775AFF" w:rsidRDefault="0077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1FB0" w14:textId="77777777" w:rsidR="00775AFF" w:rsidRPr="008E3F21" w:rsidRDefault="00775AFF" w:rsidP="008E3F21">
    <w:pPr>
      <w:pStyle w:val="Galvene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2.6pt;height:40.8pt" o:bullet="t">
        <v:imagedata r:id="rId1" o:title="ALP simbols"/>
      </v:shape>
    </w:pict>
  </w:numPicBullet>
  <w:abstractNum w:abstractNumId="0" w15:restartNumberingAfterBreak="0">
    <w:nsid w:val="0AC84E34"/>
    <w:multiLevelType w:val="hybridMultilevel"/>
    <w:tmpl w:val="B1C091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1185B"/>
    <w:multiLevelType w:val="multilevel"/>
    <w:tmpl w:val="12A46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211D2B"/>
    <w:multiLevelType w:val="multilevel"/>
    <w:tmpl w:val="86C23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EE66FB"/>
    <w:multiLevelType w:val="multilevel"/>
    <w:tmpl w:val="ED6A91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45B5613A"/>
    <w:multiLevelType w:val="multilevel"/>
    <w:tmpl w:val="551EF5E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490873EC"/>
    <w:multiLevelType w:val="hybridMultilevel"/>
    <w:tmpl w:val="0650A6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55526"/>
    <w:multiLevelType w:val="hybridMultilevel"/>
    <w:tmpl w:val="D6A4E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1687"/>
    <w:multiLevelType w:val="multilevel"/>
    <w:tmpl w:val="F844D6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4FFC3758"/>
    <w:multiLevelType w:val="multilevel"/>
    <w:tmpl w:val="ED6A91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52A96179"/>
    <w:multiLevelType w:val="multilevel"/>
    <w:tmpl w:val="6D7A7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2C40176"/>
    <w:multiLevelType w:val="multilevel"/>
    <w:tmpl w:val="5B7AE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6472593"/>
    <w:multiLevelType w:val="hybridMultilevel"/>
    <w:tmpl w:val="F19EEE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E62A0"/>
    <w:multiLevelType w:val="hybridMultilevel"/>
    <w:tmpl w:val="88C80976"/>
    <w:lvl w:ilvl="0" w:tplc="04260011">
      <w:start w:val="1"/>
      <w:numFmt w:val="decimal"/>
      <w:lvlText w:val="%1)"/>
      <w:lvlJc w:val="left"/>
      <w:pPr>
        <w:ind w:left="2628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2223" w:hanging="360"/>
      </w:pPr>
    </w:lvl>
    <w:lvl w:ilvl="2" w:tplc="0426001B" w:tentative="1">
      <w:start w:val="1"/>
      <w:numFmt w:val="lowerRoman"/>
      <w:lvlText w:val="%3."/>
      <w:lvlJc w:val="right"/>
      <w:pPr>
        <w:ind w:left="2943" w:hanging="180"/>
      </w:pPr>
    </w:lvl>
    <w:lvl w:ilvl="3" w:tplc="0426000F" w:tentative="1">
      <w:start w:val="1"/>
      <w:numFmt w:val="decimal"/>
      <w:lvlText w:val="%4."/>
      <w:lvlJc w:val="left"/>
      <w:pPr>
        <w:ind w:left="3663" w:hanging="360"/>
      </w:pPr>
    </w:lvl>
    <w:lvl w:ilvl="4" w:tplc="04260019" w:tentative="1">
      <w:start w:val="1"/>
      <w:numFmt w:val="lowerLetter"/>
      <w:lvlText w:val="%5."/>
      <w:lvlJc w:val="left"/>
      <w:pPr>
        <w:ind w:left="4383" w:hanging="360"/>
      </w:pPr>
    </w:lvl>
    <w:lvl w:ilvl="5" w:tplc="0426001B" w:tentative="1">
      <w:start w:val="1"/>
      <w:numFmt w:val="lowerRoman"/>
      <w:lvlText w:val="%6."/>
      <w:lvlJc w:val="right"/>
      <w:pPr>
        <w:ind w:left="5103" w:hanging="180"/>
      </w:pPr>
    </w:lvl>
    <w:lvl w:ilvl="6" w:tplc="0426000F" w:tentative="1">
      <w:start w:val="1"/>
      <w:numFmt w:val="decimal"/>
      <w:lvlText w:val="%7."/>
      <w:lvlJc w:val="left"/>
      <w:pPr>
        <w:ind w:left="5823" w:hanging="360"/>
      </w:pPr>
    </w:lvl>
    <w:lvl w:ilvl="7" w:tplc="04260019" w:tentative="1">
      <w:start w:val="1"/>
      <w:numFmt w:val="lowerLetter"/>
      <w:lvlText w:val="%8."/>
      <w:lvlJc w:val="left"/>
      <w:pPr>
        <w:ind w:left="6543" w:hanging="360"/>
      </w:pPr>
    </w:lvl>
    <w:lvl w:ilvl="8" w:tplc="042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6084643D"/>
    <w:multiLevelType w:val="hybridMultilevel"/>
    <w:tmpl w:val="99BAFD38"/>
    <w:lvl w:ilvl="0" w:tplc="E9BEE1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D078D"/>
    <w:multiLevelType w:val="hybridMultilevel"/>
    <w:tmpl w:val="AE568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2542"/>
    <w:multiLevelType w:val="hybridMultilevel"/>
    <w:tmpl w:val="68D2D9EC"/>
    <w:lvl w:ilvl="0" w:tplc="D20A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98B2">
      <w:numFmt w:val="none"/>
      <w:lvlText w:val=""/>
      <w:lvlJc w:val="left"/>
      <w:pPr>
        <w:tabs>
          <w:tab w:val="num" w:pos="360"/>
        </w:tabs>
      </w:pPr>
    </w:lvl>
    <w:lvl w:ilvl="2" w:tplc="829AF740">
      <w:numFmt w:val="none"/>
      <w:lvlText w:val=""/>
      <w:lvlJc w:val="left"/>
      <w:pPr>
        <w:tabs>
          <w:tab w:val="num" w:pos="360"/>
        </w:tabs>
      </w:pPr>
    </w:lvl>
    <w:lvl w:ilvl="3" w:tplc="F702A522">
      <w:numFmt w:val="none"/>
      <w:lvlText w:val=""/>
      <w:lvlJc w:val="left"/>
      <w:pPr>
        <w:tabs>
          <w:tab w:val="num" w:pos="360"/>
        </w:tabs>
      </w:pPr>
    </w:lvl>
    <w:lvl w:ilvl="4" w:tplc="72908AE4">
      <w:numFmt w:val="none"/>
      <w:lvlText w:val=""/>
      <w:lvlJc w:val="left"/>
      <w:pPr>
        <w:tabs>
          <w:tab w:val="num" w:pos="360"/>
        </w:tabs>
      </w:pPr>
    </w:lvl>
    <w:lvl w:ilvl="5" w:tplc="DF74F0B8">
      <w:numFmt w:val="none"/>
      <w:lvlText w:val=""/>
      <w:lvlJc w:val="left"/>
      <w:pPr>
        <w:tabs>
          <w:tab w:val="num" w:pos="360"/>
        </w:tabs>
      </w:pPr>
    </w:lvl>
    <w:lvl w:ilvl="6" w:tplc="6A48E7C8">
      <w:numFmt w:val="none"/>
      <w:lvlText w:val=""/>
      <w:lvlJc w:val="left"/>
      <w:pPr>
        <w:tabs>
          <w:tab w:val="num" w:pos="360"/>
        </w:tabs>
      </w:pPr>
    </w:lvl>
    <w:lvl w:ilvl="7" w:tplc="A502CDAC">
      <w:numFmt w:val="none"/>
      <w:lvlText w:val=""/>
      <w:lvlJc w:val="left"/>
      <w:pPr>
        <w:tabs>
          <w:tab w:val="num" w:pos="360"/>
        </w:tabs>
      </w:pPr>
    </w:lvl>
    <w:lvl w:ilvl="8" w:tplc="C83073E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1FE7C16"/>
    <w:multiLevelType w:val="hybridMultilevel"/>
    <w:tmpl w:val="F6BE8826"/>
    <w:lvl w:ilvl="0" w:tplc="BCD0E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B27E4"/>
    <w:multiLevelType w:val="multilevel"/>
    <w:tmpl w:val="1E68D84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9076267"/>
    <w:multiLevelType w:val="hybridMultilevel"/>
    <w:tmpl w:val="3A902148"/>
    <w:lvl w:ilvl="0" w:tplc="12EA0D20">
      <w:start w:val="1"/>
      <w:numFmt w:val="bullet"/>
      <w:pStyle w:val="Enterplan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65B42"/>
    <w:multiLevelType w:val="multilevel"/>
    <w:tmpl w:val="4AA034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F984F79"/>
    <w:multiLevelType w:val="hybridMultilevel"/>
    <w:tmpl w:val="48E00C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18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11"/>
  </w:num>
  <w:num w:numId="12">
    <w:abstractNumId w:val="10"/>
  </w:num>
  <w:num w:numId="13">
    <w:abstractNumId w:val="14"/>
  </w:num>
  <w:num w:numId="14">
    <w:abstractNumId w:val="20"/>
  </w:num>
  <w:num w:numId="15">
    <w:abstractNumId w:val="13"/>
  </w:num>
  <w:num w:numId="16">
    <w:abstractNumId w:val="2"/>
  </w:num>
  <w:num w:numId="17">
    <w:abstractNumId w:val="6"/>
  </w:num>
  <w:num w:numId="18">
    <w:abstractNumId w:val="1"/>
  </w:num>
  <w:num w:numId="19">
    <w:abstractNumId w:val="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5"/>
    <w:rsid w:val="0000296C"/>
    <w:rsid w:val="0000377C"/>
    <w:rsid w:val="00007348"/>
    <w:rsid w:val="00020BC3"/>
    <w:rsid w:val="00026B40"/>
    <w:rsid w:val="00026C93"/>
    <w:rsid w:val="0004690A"/>
    <w:rsid w:val="0005080E"/>
    <w:rsid w:val="000536B7"/>
    <w:rsid w:val="00055358"/>
    <w:rsid w:val="000575F4"/>
    <w:rsid w:val="000642B2"/>
    <w:rsid w:val="00065D04"/>
    <w:rsid w:val="0007123F"/>
    <w:rsid w:val="000743AE"/>
    <w:rsid w:val="00076673"/>
    <w:rsid w:val="00081341"/>
    <w:rsid w:val="00091B9A"/>
    <w:rsid w:val="00093352"/>
    <w:rsid w:val="00094CD1"/>
    <w:rsid w:val="00097123"/>
    <w:rsid w:val="000A16C8"/>
    <w:rsid w:val="000A422C"/>
    <w:rsid w:val="000B7106"/>
    <w:rsid w:val="000C1F7E"/>
    <w:rsid w:val="000C32DA"/>
    <w:rsid w:val="000C476B"/>
    <w:rsid w:val="00102052"/>
    <w:rsid w:val="00111219"/>
    <w:rsid w:val="001162C1"/>
    <w:rsid w:val="001166B3"/>
    <w:rsid w:val="0012642A"/>
    <w:rsid w:val="00133CB8"/>
    <w:rsid w:val="0014131D"/>
    <w:rsid w:val="00153944"/>
    <w:rsid w:val="001577FC"/>
    <w:rsid w:val="001677C6"/>
    <w:rsid w:val="0017022B"/>
    <w:rsid w:val="00175FB6"/>
    <w:rsid w:val="00180D8C"/>
    <w:rsid w:val="001851E3"/>
    <w:rsid w:val="0018648C"/>
    <w:rsid w:val="00197276"/>
    <w:rsid w:val="001A40A1"/>
    <w:rsid w:val="001B0161"/>
    <w:rsid w:val="001B02A0"/>
    <w:rsid w:val="001B140D"/>
    <w:rsid w:val="001C01C4"/>
    <w:rsid w:val="001C1631"/>
    <w:rsid w:val="001C3C06"/>
    <w:rsid w:val="001C7F5C"/>
    <w:rsid w:val="001D299B"/>
    <w:rsid w:val="001E47FB"/>
    <w:rsid w:val="001F5937"/>
    <w:rsid w:val="001F70EB"/>
    <w:rsid w:val="0020369E"/>
    <w:rsid w:val="00212509"/>
    <w:rsid w:val="0022308D"/>
    <w:rsid w:val="00224F7E"/>
    <w:rsid w:val="00245394"/>
    <w:rsid w:val="0025743F"/>
    <w:rsid w:val="00266846"/>
    <w:rsid w:val="0028186A"/>
    <w:rsid w:val="00283E81"/>
    <w:rsid w:val="00292252"/>
    <w:rsid w:val="00293E25"/>
    <w:rsid w:val="0029513E"/>
    <w:rsid w:val="002A48EC"/>
    <w:rsid w:val="002B7CBE"/>
    <w:rsid w:val="002D16CB"/>
    <w:rsid w:val="002D1D36"/>
    <w:rsid w:val="002D3823"/>
    <w:rsid w:val="002D7D1C"/>
    <w:rsid w:val="002E28D4"/>
    <w:rsid w:val="002E3F32"/>
    <w:rsid w:val="002F6F1D"/>
    <w:rsid w:val="002F752E"/>
    <w:rsid w:val="00304BC6"/>
    <w:rsid w:val="003151A6"/>
    <w:rsid w:val="0031784E"/>
    <w:rsid w:val="00322154"/>
    <w:rsid w:val="00324322"/>
    <w:rsid w:val="00330D31"/>
    <w:rsid w:val="00332A7C"/>
    <w:rsid w:val="003373AD"/>
    <w:rsid w:val="00340599"/>
    <w:rsid w:val="00343194"/>
    <w:rsid w:val="00343195"/>
    <w:rsid w:val="00352101"/>
    <w:rsid w:val="00386856"/>
    <w:rsid w:val="003919D0"/>
    <w:rsid w:val="00392550"/>
    <w:rsid w:val="0039284F"/>
    <w:rsid w:val="003978CB"/>
    <w:rsid w:val="003C29DF"/>
    <w:rsid w:val="003C7A21"/>
    <w:rsid w:val="003D7DA8"/>
    <w:rsid w:val="003E1880"/>
    <w:rsid w:val="003E3D4B"/>
    <w:rsid w:val="003E7C55"/>
    <w:rsid w:val="003F048F"/>
    <w:rsid w:val="003F16D7"/>
    <w:rsid w:val="003F1949"/>
    <w:rsid w:val="003F1A0F"/>
    <w:rsid w:val="00415339"/>
    <w:rsid w:val="00422D56"/>
    <w:rsid w:val="00433843"/>
    <w:rsid w:val="00443079"/>
    <w:rsid w:val="00443FE0"/>
    <w:rsid w:val="00450E1A"/>
    <w:rsid w:val="00457738"/>
    <w:rsid w:val="00466E8F"/>
    <w:rsid w:val="00466EC2"/>
    <w:rsid w:val="00470236"/>
    <w:rsid w:val="00470AEC"/>
    <w:rsid w:val="00471BD0"/>
    <w:rsid w:val="00475E6A"/>
    <w:rsid w:val="00476F4F"/>
    <w:rsid w:val="00496086"/>
    <w:rsid w:val="004969BF"/>
    <w:rsid w:val="00497568"/>
    <w:rsid w:val="004B5642"/>
    <w:rsid w:val="004C58E4"/>
    <w:rsid w:val="004E0307"/>
    <w:rsid w:val="004E1346"/>
    <w:rsid w:val="004E14A3"/>
    <w:rsid w:val="004E7BB3"/>
    <w:rsid w:val="004F39F4"/>
    <w:rsid w:val="0050004B"/>
    <w:rsid w:val="00515224"/>
    <w:rsid w:val="00516EC7"/>
    <w:rsid w:val="00521376"/>
    <w:rsid w:val="00521B7B"/>
    <w:rsid w:val="0052481D"/>
    <w:rsid w:val="00525AC2"/>
    <w:rsid w:val="00531EC7"/>
    <w:rsid w:val="005346F9"/>
    <w:rsid w:val="005444BF"/>
    <w:rsid w:val="00545484"/>
    <w:rsid w:val="00546B28"/>
    <w:rsid w:val="00547014"/>
    <w:rsid w:val="005553A6"/>
    <w:rsid w:val="00563FB8"/>
    <w:rsid w:val="00564D99"/>
    <w:rsid w:val="005752B6"/>
    <w:rsid w:val="00581B8F"/>
    <w:rsid w:val="0058594D"/>
    <w:rsid w:val="00585FE4"/>
    <w:rsid w:val="00592CC3"/>
    <w:rsid w:val="00592D1E"/>
    <w:rsid w:val="005A713E"/>
    <w:rsid w:val="005B4D08"/>
    <w:rsid w:val="005B61FE"/>
    <w:rsid w:val="005C4F6A"/>
    <w:rsid w:val="005C728C"/>
    <w:rsid w:val="005D0B63"/>
    <w:rsid w:val="005D54CA"/>
    <w:rsid w:val="005D66BA"/>
    <w:rsid w:val="005E03E9"/>
    <w:rsid w:val="005E06FD"/>
    <w:rsid w:val="005E2BDE"/>
    <w:rsid w:val="005F0C89"/>
    <w:rsid w:val="005F6234"/>
    <w:rsid w:val="00606BF7"/>
    <w:rsid w:val="00610CFE"/>
    <w:rsid w:val="006167EB"/>
    <w:rsid w:val="00616D8A"/>
    <w:rsid w:val="00623594"/>
    <w:rsid w:val="00627AE4"/>
    <w:rsid w:val="006406FF"/>
    <w:rsid w:val="00643BDD"/>
    <w:rsid w:val="00644074"/>
    <w:rsid w:val="00645CDB"/>
    <w:rsid w:val="0064633D"/>
    <w:rsid w:val="00654250"/>
    <w:rsid w:val="00654D7E"/>
    <w:rsid w:val="00656248"/>
    <w:rsid w:val="00670803"/>
    <w:rsid w:val="006713D1"/>
    <w:rsid w:val="006813B5"/>
    <w:rsid w:val="006A233F"/>
    <w:rsid w:val="006A2BFE"/>
    <w:rsid w:val="006A5CB8"/>
    <w:rsid w:val="006C764E"/>
    <w:rsid w:val="006D3150"/>
    <w:rsid w:val="006D3AE1"/>
    <w:rsid w:val="006D552C"/>
    <w:rsid w:val="006E3A28"/>
    <w:rsid w:val="006E43CC"/>
    <w:rsid w:val="006E59DA"/>
    <w:rsid w:val="006F108B"/>
    <w:rsid w:val="007105E4"/>
    <w:rsid w:val="007159F0"/>
    <w:rsid w:val="007227EC"/>
    <w:rsid w:val="0072384C"/>
    <w:rsid w:val="007243C8"/>
    <w:rsid w:val="00751FB4"/>
    <w:rsid w:val="0075543C"/>
    <w:rsid w:val="00755D02"/>
    <w:rsid w:val="0076335A"/>
    <w:rsid w:val="007719D6"/>
    <w:rsid w:val="007734E3"/>
    <w:rsid w:val="0077366A"/>
    <w:rsid w:val="00775AFF"/>
    <w:rsid w:val="00781235"/>
    <w:rsid w:val="00793AA5"/>
    <w:rsid w:val="00794DCB"/>
    <w:rsid w:val="00797A2D"/>
    <w:rsid w:val="007A7455"/>
    <w:rsid w:val="007D5E22"/>
    <w:rsid w:val="007E3322"/>
    <w:rsid w:val="007F1AD5"/>
    <w:rsid w:val="007F52BC"/>
    <w:rsid w:val="007F6F0D"/>
    <w:rsid w:val="008130D2"/>
    <w:rsid w:val="00817FF9"/>
    <w:rsid w:val="00822C59"/>
    <w:rsid w:val="00830EDF"/>
    <w:rsid w:val="0083190A"/>
    <w:rsid w:val="008432A5"/>
    <w:rsid w:val="00850B9C"/>
    <w:rsid w:val="0086242E"/>
    <w:rsid w:val="00863098"/>
    <w:rsid w:val="00865F6F"/>
    <w:rsid w:val="00873FDE"/>
    <w:rsid w:val="008740D2"/>
    <w:rsid w:val="00891E68"/>
    <w:rsid w:val="00892A8D"/>
    <w:rsid w:val="00894D7E"/>
    <w:rsid w:val="00897ABC"/>
    <w:rsid w:val="008A203E"/>
    <w:rsid w:val="008A34AB"/>
    <w:rsid w:val="008B268C"/>
    <w:rsid w:val="008B2F46"/>
    <w:rsid w:val="008D3393"/>
    <w:rsid w:val="008D6BA8"/>
    <w:rsid w:val="008E3F21"/>
    <w:rsid w:val="008E4596"/>
    <w:rsid w:val="008E5437"/>
    <w:rsid w:val="00900B14"/>
    <w:rsid w:val="00902401"/>
    <w:rsid w:val="00904EF8"/>
    <w:rsid w:val="00905AA5"/>
    <w:rsid w:val="00911DCC"/>
    <w:rsid w:val="00914EDC"/>
    <w:rsid w:val="00925656"/>
    <w:rsid w:val="009261B4"/>
    <w:rsid w:val="009339B0"/>
    <w:rsid w:val="009374D6"/>
    <w:rsid w:val="009437A7"/>
    <w:rsid w:val="00947465"/>
    <w:rsid w:val="009502A9"/>
    <w:rsid w:val="00950A69"/>
    <w:rsid w:val="009569EE"/>
    <w:rsid w:val="009611D3"/>
    <w:rsid w:val="00963113"/>
    <w:rsid w:val="0096514B"/>
    <w:rsid w:val="0097001C"/>
    <w:rsid w:val="00973B65"/>
    <w:rsid w:val="00983112"/>
    <w:rsid w:val="0099149E"/>
    <w:rsid w:val="009931B2"/>
    <w:rsid w:val="009B41BE"/>
    <w:rsid w:val="009C0080"/>
    <w:rsid w:val="009C4E9B"/>
    <w:rsid w:val="009D0CD8"/>
    <w:rsid w:val="00A044CF"/>
    <w:rsid w:val="00A0483E"/>
    <w:rsid w:val="00A054B5"/>
    <w:rsid w:val="00A06414"/>
    <w:rsid w:val="00A1286C"/>
    <w:rsid w:val="00A14001"/>
    <w:rsid w:val="00A16167"/>
    <w:rsid w:val="00A17D04"/>
    <w:rsid w:val="00A3286A"/>
    <w:rsid w:val="00A3671A"/>
    <w:rsid w:val="00A36DA5"/>
    <w:rsid w:val="00A37B57"/>
    <w:rsid w:val="00A5242A"/>
    <w:rsid w:val="00A7231E"/>
    <w:rsid w:val="00A83B83"/>
    <w:rsid w:val="00AA1304"/>
    <w:rsid w:val="00AA3EEF"/>
    <w:rsid w:val="00AA41E7"/>
    <w:rsid w:val="00AB1815"/>
    <w:rsid w:val="00AB4203"/>
    <w:rsid w:val="00AB49D8"/>
    <w:rsid w:val="00AB65A3"/>
    <w:rsid w:val="00AB6BDE"/>
    <w:rsid w:val="00AC56CF"/>
    <w:rsid w:val="00AD1874"/>
    <w:rsid w:val="00AF1457"/>
    <w:rsid w:val="00AF68D9"/>
    <w:rsid w:val="00B00FDE"/>
    <w:rsid w:val="00B02473"/>
    <w:rsid w:val="00B179E4"/>
    <w:rsid w:val="00B328F1"/>
    <w:rsid w:val="00B3330C"/>
    <w:rsid w:val="00B34C45"/>
    <w:rsid w:val="00B35281"/>
    <w:rsid w:val="00B3656A"/>
    <w:rsid w:val="00B43F66"/>
    <w:rsid w:val="00B47BEB"/>
    <w:rsid w:val="00B52451"/>
    <w:rsid w:val="00B66AA3"/>
    <w:rsid w:val="00B67E54"/>
    <w:rsid w:val="00B7632E"/>
    <w:rsid w:val="00B8714C"/>
    <w:rsid w:val="00B90530"/>
    <w:rsid w:val="00BA6068"/>
    <w:rsid w:val="00BB2E5F"/>
    <w:rsid w:val="00BB7E79"/>
    <w:rsid w:val="00BC08E9"/>
    <w:rsid w:val="00BE4139"/>
    <w:rsid w:val="00BF03F2"/>
    <w:rsid w:val="00BF2FA3"/>
    <w:rsid w:val="00BF5411"/>
    <w:rsid w:val="00C0264A"/>
    <w:rsid w:val="00C029B0"/>
    <w:rsid w:val="00C07E1F"/>
    <w:rsid w:val="00C11D35"/>
    <w:rsid w:val="00C13B3D"/>
    <w:rsid w:val="00C1402B"/>
    <w:rsid w:val="00C241E5"/>
    <w:rsid w:val="00C246A3"/>
    <w:rsid w:val="00C24B3C"/>
    <w:rsid w:val="00C342D8"/>
    <w:rsid w:val="00C4219E"/>
    <w:rsid w:val="00C45C9F"/>
    <w:rsid w:val="00C50441"/>
    <w:rsid w:val="00C73898"/>
    <w:rsid w:val="00C805B8"/>
    <w:rsid w:val="00C86010"/>
    <w:rsid w:val="00C93459"/>
    <w:rsid w:val="00C943D7"/>
    <w:rsid w:val="00C954DB"/>
    <w:rsid w:val="00C96268"/>
    <w:rsid w:val="00CB23E7"/>
    <w:rsid w:val="00CB364D"/>
    <w:rsid w:val="00CB3C0D"/>
    <w:rsid w:val="00CB6FDA"/>
    <w:rsid w:val="00CC0829"/>
    <w:rsid w:val="00CD3312"/>
    <w:rsid w:val="00CD3A80"/>
    <w:rsid w:val="00CD7B31"/>
    <w:rsid w:val="00CE06E2"/>
    <w:rsid w:val="00CF1E5E"/>
    <w:rsid w:val="00CF2AD0"/>
    <w:rsid w:val="00CF3A0B"/>
    <w:rsid w:val="00CF6CCE"/>
    <w:rsid w:val="00D11239"/>
    <w:rsid w:val="00D369CC"/>
    <w:rsid w:val="00D50151"/>
    <w:rsid w:val="00D55A3E"/>
    <w:rsid w:val="00D5667A"/>
    <w:rsid w:val="00D62274"/>
    <w:rsid w:val="00D656DE"/>
    <w:rsid w:val="00D7447A"/>
    <w:rsid w:val="00D80FD7"/>
    <w:rsid w:val="00D85611"/>
    <w:rsid w:val="00D90324"/>
    <w:rsid w:val="00D90F02"/>
    <w:rsid w:val="00D9105F"/>
    <w:rsid w:val="00DA14D7"/>
    <w:rsid w:val="00DA41DB"/>
    <w:rsid w:val="00DA7374"/>
    <w:rsid w:val="00DA7E0C"/>
    <w:rsid w:val="00DC5A83"/>
    <w:rsid w:val="00DC7E43"/>
    <w:rsid w:val="00DD15DA"/>
    <w:rsid w:val="00DD1D13"/>
    <w:rsid w:val="00DD6152"/>
    <w:rsid w:val="00DE0F01"/>
    <w:rsid w:val="00DF4A29"/>
    <w:rsid w:val="00E17AD1"/>
    <w:rsid w:val="00E2713E"/>
    <w:rsid w:val="00E354F6"/>
    <w:rsid w:val="00E37DD2"/>
    <w:rsid w:val="00E37F4E"/>
    <w:rsid w:val="00E418D1"/>
    <w:rsid w:val="00E537EE"/>
    <w:rsid w:val="00E633F3"/>
    <w:rsid w:val="00E77C06"/>
    <w:rsid w:val="00E81DDA"/>
    <w:rsid w:val="00E9064B"/>
    <w:rsid w:val="00EB3619"/>
    <w:rsid w:val="00EB67A2"/>
    <w:rsid w:val="00EC2D7F"/>
    <w:rsid w:val="00EC47C7"/>
    <w:rsid w:val="00EE04B9"/>
    <w:rsid w:val="00EE6464"/>
    <w:rsid w:val="00EF4163"/>
    <w:rsid w:val="00EF63B5"/>
    <w:rsid w:val="00F007CB"/>
    <w:rsid w:val="00F01D53"/>
    <w:rsid w:val="00F0517B"/>
    <w:rsid w:val="00F1328D"/>
    <w:rsid w:val="00F15D00"/>
    <w:rsid w:val="00F40CD9"/>
    <w:rsid w:val="00F50989"/>
    <w:rsid w:val="00F615C4"/>
    <w:rsid w:val="00F61925"/>
    <w:rsid w:val="00F663D1"/>
    <w:rsid w:val="00F76AF0"/>
    <w:rsid w:val="00F81F93"/>
    <w:rsid w:val="00F936ED"/>
    <w:rsid w:val="00FA0CA2"/>
    <w:rsid w:val="00FA1D05"/>
    <w:rsid w:val="00FA261F"/>
    <w:rsid w:val="00FA451E"/>
    <w:rsid w:val="00FA4EC8"/>
    <w:rsid w:val="00FB3735"/>
    <w:rsid w:val="00FB6F62"/>
    <w:rsid w:val="00FC0DEC"/>
    <w:rsid w:val="00FC6AA3"/>
    <w:rsid w:val="00FD20BB"/>
    <w:rsid w:val="00FD250E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F3DB2E"/>
  <w15:chartTrackingRefBased/>
  <w15:docId w15:val="{125856B7-5304-4E77-840A-02AC29D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0D2"/>
    <w:pPr>
      <w:suppressAutoHyphens/>
    </w:pPr>
    <w:rPr>
      <w:rFonts w:ascii="RimTimes" w:hAnsi="RimTimes"/>
      <w:sz w:val="28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rsid w:val="00B3330C"/>
    <w:pPr>
      <w:keepNext/>
      <w:suppressAutoHyphens w:val="0"/>
      <w:spacing w:before="240" w:after="60" w:line="320" w:lineRule="exact"/>
      <w:outlineLvl w:val="0"/>
    </w:pPr>
    <w:rPr>
      <w:rFonts w:ascii="Arial" w:hAnsi="Arial" w:cs="Arial"/>
      <w:b/>
      <w:bCs/>
      <w:kern w:val="32"/>
      <w:sz w:val="32"/>
      <w:szCs w:val="32"/>
      <w:lang w:val="lv-LV" w:eastAsia="de-DE"/>
    </w:rPr>
  </w:style>
  <w:style w:type="paragraph" w:styleId="Virsraksts2">
    <w:name w:val="heading 2"/>
    <w:basedOn w:val="Parasts"/>
    <w:next w:val="Parasts"/>
    <w:link w:val="Virsraksts2Rakstz"/>
    <w:qFormat/>
    <w:rsid w:val="00B3330C"/>
    <w:pPr>
      <w:keepNext/>
      <w:suppressAutoHyphens w:val="0"/>
      <w:spacing w:before="240" w:after="60" w:line="320" w:lineRule="exact"/>
      <w:outlineLvl w:val="1"/>
    </w:pPr>
    <w:rPr>
      <w:rFonts w:ascii="Arial" w:hAnsi="Arial" w:cs="Arial"/>
      <w:b/>
      <w:bCs/>
      <w:i/>
      <w:iCs/>
      <w:szCs w:val="28"/>
      <w:lang w:val="lv-LV" w:eastAsia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nterplanBullet">
    <w:name w:val="Enterplan Bullet"/>
    <w:basedOn w:val="EnterplanNormal"/>
    <w:rsid w:val="001677C6"/>
    <w:pPr>
      <w:numPr>
        <w:numId w:val="5"/>
      </w:numPr>
    </w:pPr>
  </w:style>
  <w:style w:type="paragraph" w:customStyle="1" w:styleId="EnterplanNormal">
    <w:name w:val="Enterplan Normal"/>
    <w:basedOn w:val="Parasts"/>
    <w:rsid w:val="001677C6"/>
    <w:pPr>
      <w:suppressAutoHyphens w:val="0"/>
      <w:spacing w:after="220"/>
      <w:jc w:val="both"/>
    </w:pPr>
    <w:rPr>
      <w:rFonts w:ascii="Arial" w:hAnsi="Arial"/>
      <w:sz w:val="22"/>
      <w:szCs w:val="24"/>
      <w:lang w:eastAsia="en-US"/>
    </w:rPr>
  </w:style>
  <w:style w:type="paragraph" w:styleId="Balonteksts">
    <w:name w:val="Balloon Text"/>
    <w:basedOn w:val="Parasts"/>
    <w:semiHidden/>
    <w:rsid w:val="0039284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89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rsid w:val="001C7F5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C7F5C"/>
  </w:style>
  <w:style w:type="paragraph" w:customStyle="1" w:styleId="Default">
    <w:name w:val="Default"/>
    <w:rsid w:val="00CB36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uiPriority w:val="99"/>
    <w:rsid w:val="00476F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76F4F"/>
    <w:rPr>
      <w:sz w:val="20"/>
    </w:rPr>
  </w:style>
  <w:style w:type="character" w:customStyle="1" w:styleId="KomentratekstsRakstz">
    <w:name w:val="Komentāra teksts Rakstz."/>
    <w:link w:val="Komentrateksts"/>
    <w:uiPriority w:val="99"/>
    <w:rsid w:val="00476F4F"/>
    <w:rPr>
      <w:rFonts w:ascii="RimTimes" w:hAnsi="RimTimes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476F4F"/>
    <w:rPr>
      <w:b/>
      <w:bCs/>
    </w:rPr>
  </w:style>
  <w:style w:type="character" w:customStyle="1" w:styleId="KomentratmaRakstz">
    <w:name w:val="Komentāra tēma Rakstz."/>
    <w:link w:val="Komentratma"/>
    <w:rsid w:val="00476F4F"/>
    <w:rPr>
      <w:rFonts w:ascii="RimTimes" w:hAnsi="RimTimes"/>
      <w:b/>
      <w:bCs/>
      <w:lang w:val="en-GB" w:eastAsia="ar-SA"/>
    </w:rPr>
  </w:style>
  <w:style w:type="character" w:styleId="Hipersaite">
    <w:name w:val="Hyperlink"/>
    <w:uiPriority w:val="99"/>
    <w:unhideWhenUsed/>
    <w:rsid w:val="00CF1E5E"/>
    <w:rPr>
      <w:color w:val="0000FF"/>
      <w:u w:val="single"/>
    </w:rPr>
  </w:style>
  <w:style w:type="character" w:styleId="Izteiksmgs">
    <w:name w:val="Strong"/>
    <w:qFormat/>
    <w:rsid w:val="00CF1E5E"/>
    <w:rPr>
      <w:b/>
      <w:bCs/>
    </w:rPr>
  </w:style>
  <w:style w:type="paragraph" w:styleId="Pamattekstaatkpe2">
    <w:name w:val="Body Text Indent 2"/>
    <w:basedOn w:val="Parasts"/>
    <w:link w:val="Pamattekstaatkpe2Rakstz"/>
    <w:rsid w:val="007105E4"/>
    <w:pPr>
      <w:suppressAutoHyphens w:val="0"/>
      <w:ind w:left="540" w:hanging="540"/>
      <w:jc w:val="both"/>
    </w:pPr>
    <w:rPr>
      <w:rFonts w:ascii="Arial Narrow" w:hAnsi="Arial Narrow"/>
      <w:sz w:val="24"/>
      <w:szCs w:val="24"/>
      <w:lang w:val="lv-LV" w:eastAsia="en-US"/>
    </w:rPr>
  </w:style>
  <w:style w:type="character" w:customStyle="1" w:styleId="Pamattekstaatkpe2Rakstz">
    <w:name w:val="Pamatteksta atkāpe 2 Rakstz."/>
    <w:link w:val="Pamattekstaatkpe2"/>
    <w:rsid w:val="007105E4"/>
    <w:rPr>
      <w:rFonts w:ascii="Arial Narrow" w:hAnsi="Arial Narrow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6713D1"/>
    <w:pPr>
      <w:ind w:left="720"/>
    </w:pPr>
  </w:style>
  <w:style w:type="paragraph" w:styleId="Bezatstarpm">
    <w:name w:val="No Spacing"/>
    <w:uiPriority w:val="1"/>
    <w:qFormat/>
    <w:rsid w:val="00AC56CF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rsid w:val="003C7A2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3C7A21"/>
    <w:rPr>
      <w:rFonts w:ascii="RimTimes" w:hAnsi="RimTimes"/>
      <w:sz w:val="28"/>
      <w:lang w:val="en-GB" w:eastAsia="ar-SA"/>
    </w:rPr>
  </w:style>
  <w:style w:type="character" w:styleId="Izmantotahipersaite">
    <w:name w:val="FollowedHyperlink"/>
    <w:rsid w:val="00A06414"/>
    <w:rPr>
      <w:color w:val="954F72"/>
      <w:u w:val="single"/>
    </w:rPr>
  </w:style>
  <w:style w:type="paragraph" w:styleId="Vresteksts">
    <w:name w:val="footnote text"/>
    <w:basedOn w:val="Parasts"/>
    <w:link w:val="VrestekstsRakstz"/>
    <w:rsid w:val="00D5667A"/>
    <w:rPr>
      <w:sz w:val="20"/>
    </w:rPr>
  </w:style>
  <w:style w:type="character" w:customStyle="1" w:styleId="VrestekstsRakstz">
    <w:name w:val="Vēres teksts Rakstz."/>
    <w:link w:val="Vresteksts"/>
    <w:rsid w:val="00D5667A"/>
    <w:rPr>
      <w:rFonts w:ascii="RimTimes" w:hAnsi="RimTimes"/>
      <w:lang w:val="en-GB" w:eastAsia="ar-SA"/>
    </w:rPr>
  </w:style>
  <w:style w:type="character" w:styleId="Vresatsauce">
    <w:name w:val="footnote reference"/>
    <w:rsid w:val="00D5667A"/>
    <w:rPr>
      <w:vertAlign w:val="superscript"/>
    </w:rPr>
  </w:style>
  <w:style w:type="paragraph" w:styleId="Beiguvresteksts">
    <w:name w:val="endnote text"/>
    <w:basedOn w:val="Parasts"/>
    <w:link w:val="BeiguvrestekstsRakstz"/>
    <w:rsid w:val="00433843"/>
    <w:rPr>
      <w:sz w:val="20"/>
    </w:rPr>
  </w:style>
  <w:style w:type="character" w:customStyle="1" w:styleId="BeiguvrestekstsRakstz">
    <w:name w:val="Beigu vēres teksts Rakstz."/>
    <w:link w:val="Beiguvresteksts"/>
    <w:rsid w:val="00433843"/>
    <w:rPr>
      <w:rFonts w:ascii="RimTimes" w:hAnsi="RimTimes"/>
      <w:lang w:val="en-GB" w:eastAsia="ar-SA"/>
    </w:rPr>
  </w:style>
  <w:style w:type="character" w:styleId="Beiguvresatsauce">
    <w:name w:val="endnote reference"/>
    <w:rsid w:val="00433843"/>
    <w:rPr>
      <w:vertAlign w:val="superscript"/>
    </w:rPr>
  </w:style>
  <w:style w:type="character" w:customStyle="1" w:styleId="KjeneRakstz">
    <w:name w:val="Kājene Rakstz."/>
    <w:link w:val="Kjene"/>
    <w:rsid w:val="00644074"/>
    <w:rPr>
      <w:rFonts w:ascii="RimTimes" w:hAnsi="RimTimes"/>
      <w:sz w:val="28"/>
      <w:lang w:val="en-GB" w:eastAsia="ar-SA"/>
    </w:rPr>
  </w:style>
  <w:style w:type="character" w:customStyle="1" w:styleId="Virsraksts1Rakstz">
    <w:name w:val="Virsraksts 1 Rakstz."/>
    <w:link w:val="Virsraksts1"/>
    <w:rsid w:val="00B3330C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Virsraksts2Rakstz">
    <w:name w:val="Virsraksts 2 Rakstz."/>
    <w:link w:val="Virsraksts2"/>
    <w:rsid w:val="00B3330C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Prskatjums">
    <w:name w:val="Revision"/>
    <w:hidden/>
    <w:uiPriority w:val="99"/>
    <w:semiHidden/>
    <w:rsid w:val="00627AE4"/>
    <w:rPr>
      <w:rFonts w:ascii="RimTimes" w:hAnsi="RimTimes"/>
      <w:sz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DEA9-5B0B-4A25-8317-9761741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APSTIPRINĀTI  biedrības „ Darīsim paši</vt:lpstr>
      <vt:lpstr>APSTIPRINĀTI  biedrības „ Darīsim paši</vt:lpstr>
    </vt:vector>
  </TitlesOfParts>
  <Company/>
  <LinksUpToDate>false</LinksUpToDate>
  <CharactersWithSpaces>3055</CharactersWithSpaces>
  <SharedDoc>false</SharedDoc>
  <HLinks>
    <vt:vector size="138" baseType="variant">
      <vt:variant>
        <vt:i4>5570634</vt:i4>
      </vt:variant>
      <vt:variant>
        <vt:i4>51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48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5570634</vt:i4>
      </vt:variant>
      <vt:variant>
        <vt:i4>45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42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1179752</vt:i4>
      </vt:variant>
      <vt:variant>
        <vt:i4>39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5570634</vt:i4>
      </vt:variant>
      <vt:variant>
        <vt:i4>36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33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1179752</vt:i4>
      </vt:variant>
      <vt:variant>
        <vt:i4>30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5570634</vt:i4>
      </vt:variant>
      <vt:variant>
        <vt:i4>27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1179752</vt:i4>
      </vt:variant>
      <vt:variant>
        <vt:i4>24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http://www.aluksnespartneriba.lv/leader/20/pieteiksanas_ekonomika/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5570634</vt:i4>
      </vt:variant>
      <vt:variant>
        <vt:i4>15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https://www.european-agency.org/sites/default/files/ICT_for_Inclusion-LV.pdf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http://www.lad.gov.lv/lv/atbalsta-veidi/projekti-un-investicijas/atbalsta-pasakumi/19-2-darbibu-istenosana-saskana-ar-sabiedribas-virzitas-vietejas-attistibas-strategiju-235</vt:lpwstr>
      </vt:variant>
      <vt:variant>
        <vt:lpwstr/>
      </vt:variant>
      <vt:variant>
        <vt:i4>5832782</vt:i4>
      </vt:variant>
      <vt:variant>
        <vt:i4>12</vt:i4>
      </vt:variant>
      <vt:variant>
        <vt:i4>0</vt:i4>
      </vt:variant>
      <vt:variant>
        <vt:i4>5</vt:i4>
      </vt:variant>
      <vt:variant>
        <vt:lpwstr>http://www.apesnovads.lv/turisms-apes-novads/</vt:lpwstr>
      </vt:variant>
      <vt:variant>
        <vt:lpwstr/>
      </vt:variant>
      <vt:variant>
        <vt:i4>7012455</vt:i4>
      </vt:variant>
      <vt:variant>
        <vt:i4>9</vt:i4>
      </vt:variant>
      <vt:variant>
        <vt:i4>0</vt:i4>
      </vt:variant>
      <vt:variant>
        <vt:i4>5</vt:i4>
      </vt:variant>
      <vt:variant>
        <vt:lpwstr>http://visitaluksne.lv/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https://www.booking.com/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APSTIPRINĀTI  biedrības „ Darīsim paši</dc:title>
  <dc:subject/>
  <dc:creator>Ante Uldis</dc:creator>
  <cp:keywords/>
  <cp:lastModifiedBy>SANTA HARJO</cp:lastModifiedBy>
  <cp:revision>3</cp:revision>
  <cp:lastPrinted>2019-03-19T13:07:00Z</cp:lastPrinted>
  <dcterms:created xsi:type="dcterms:W3CDTF">2022-10-04T09:54:00Z</dcterms:created>
  <dcterms:modified xsi:type="dcterms:W3CDTF">2022-11-23T13:43:00Z</dcterms:modified>
</cp:coreProperties>
</file>